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忻州市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  <w:t>职业技能竞赛赛项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裁判长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  <w:t>、裁判信息汇总表</w:t>
      </w:r>
    </w:p>
    <w:tbl>
      <w:tblPr>
        <w:tblStyle w:val="3"/>
        <w:tblW w:w="1540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"/>
        <w:gridCol w:w="1644"/>
        <w:gridCol w:w="1054"/>
        <w:gridCol w:w="933"/>
        <w:gridCol w:w="571"/>
        <w:gridCol w:w="1247"/>
        <w:gridCol w:w="984"/>
        <w:gridCol w:w="1644"/>
        <w:gridCol w:w="1191"/>
        <w:gridCol w:w="1304"/>
        <w:gridCol w:w="1196"/>
        <w:gridCol w:w="1196"/>
        <w:gridCol w:w="701"/>
        <w:gridCol w:w="11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申报职业项目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申报类型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职称/职业资格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手机号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尺码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常住地区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3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4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5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cs="宋体"/>
          <w:b w:val="0"/>
          <w:bCs w:val="0"/>
          <w:color w:val="auto"/>
          <w:kern w:val="0"/>
          <w:sz w:val="24"/>
        </w:r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注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eastAsia="zh-CN"/>
        </w:rPr>
        <w:t>：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1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表内栏目均为必填项，不得手写</w:t>
      </w:r>
      <w:r>
        <w:rPr>
          <w:rFonts w:hint="eastAsia" w:ascii="宋体" w:hAnsi="宋体"/>
          <w:b w:val="0"/>
          <w:bCs w:val="0"/>
          <w:color w:val="auto"/>
          <w:sz w:val="24"/>
        </w:rPr>
        <w:t>，不得变更表格栏目内容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 xml:space="preserve">。 </w:t>
      </w:r>
    </w:p>
    <w:p>
      <w:pPr>
        <w:ind w:firstLine="480" w:firstLineChars="200"/>
        <w:jc w:val="left"/>
        <w:rPr>
          <w:rFonts w:hint="eastAsia" w:ascii="宋体" w:cs="宋体"/>
          <w:b w:val="0"/>
          <w:bCs w:val="0"/>
          <w:color w:val="auto"/>
          <w:kern w:val="0"/>
          <w:sz w:val="24"/>
        </w:r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2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尺码为S、M、L、XL、2XL、3XL、4XL。</w:t>
      </w:r>
    </w:p>
    <w:p>
      <w:pPr>
        <w:ind w:firstLine="48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3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常住地区指工作常在行政区划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县、市、区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，如：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忻府区、原平市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等，用以调派使用时安排交通食宿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eastAsia="zh-CN"/>
        </w:rPr>
        <w:t>。</w:t>
      </w:r>
    </w:p>
    <w:p>
      <w:pPr>
        <w:ind w:firstLine="420" w:firstLineChars="200"/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WQ3NjI5ZTU2NDMwODM0NjBmYTExZTI1YThlOGIifQ=="/>
  </w:docVars>
  <w:rsids>
    <w:rsidRoot w:val="33530F60"/>
    <w:rsid w:val="015C1864"/>
    <w:rsid w:val="335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2023-08-10T10:00:00Z</dcterms:created>
  <dc:creator>Gini </dc:creator>
  <cp:lastModifiedBy>Gini </cp:lastModifiedBy>
  <dcterms:modified xsi:type="dcterms:W3CDTF">2023-08-24T01:54:04Z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B36E58B65B2744B18E7D3151E88C0708_13</vt:lpwstr>
  </property>
</Properties>
</file>