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忻州市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shd w:val="clear" w:color="auto" w:fill="FFFFFF"/>
        </w:rPr>
        <w:t>职业技能竞赛赛项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裁判长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shd w:val="clear" w:color="auto" w:fill="FFFFFF"/>
        </w:rPr>
        <w:t>、裁判申请表</w:t>
      </w:r>
    </w:p>
    <w:tbl>
      <w:tblPr>
        <w:tblStyle w:val="4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509"/>
        <w:gridCol w:w="562"/>
        <w:gridCol w:w="15"/>
        <w:gridCol w:w="394"/>
        <w:gridCol w:w="409"/>
        <w:gridCol w:w="409"/>
        <w:gridCol w:w="41"/>
        <w:gridCol w:w="368"/>
        <w:gridCol w:w="182"/>
        <w:gridCol w:w="228"/>
        <w:gridCol w:w="409"/>
        <w:gridCol w:w="253"/>
        <w:gridCol w:w="156"/>
        <w:gridCol w:w="372"/>
        <w:gridCol w:w="37"/>
        <w:gridCol w:w="410"/>
        <w:gridCol w:w="409"/>
        <w:gridCol w:w="34"/>
        <w:gridCol w:w="145"/>
        <w:gridCol w:w="230"/>
        <w:gridCol w:w="334"/>
        <w:gridCol w:w="75"/>
        <w:gridCol w:w="409"/>
        <w:gridCol w:w="410"/>
        <w:gridCol w:w="220"/>
        <w:gridCol w:w="151"/>
        <w:gridCol w:w="10"/>
        <w:gridCol w:w="28"/>
        <w:gridCol w:w="409"/>
        <w:gridCol w:w="409"/>
        <w:gridCol w:w="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竞赛名称</w:t>
            </w: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申报职业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项目</w:t>
            </w:r>
          </w:p>
        </w:tc>
        <w:tc>
          <w:tcPr>
            <w:tcW w:w="159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2531" w:type="dxa"/>
            <w:gridSpan w:val="10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近期免冠</w:t>
            </w:r>
          </w:p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红底二寸</w:t>
            </w:r>
          </w:p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color w:val="auto"/>
                <w:sz w:val="24"/>
                <w:szCs w:val="24"/>
              </w:rPr>
              <w:t>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申报类型</w:t>
            </w:r>
          </w:p>
        </w:tc>
        <w:tc>
          <w:tcPr>
            <w:tcW w:w="4835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lang w:val="en-US" w:eastAsia="zh-CN"/>
              </w:rPr>
              <w:t>裁判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长       □裁判</w:t>
            </w:r>
          </w:p>
        </w:tc>
        <w:tc>
          <w:tcPr>
            <w:tcW w:w="2531" w:type="dxa"/>
            <w:gridSpan w:val="10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姓    名</w:t>
            </w: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8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性别</w:t>
            </w:r>
          </w:p>
        </w:tc>
        <w:tc>
          <w:tcPr>
            <w:tcW w:w="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民族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2531" w:type="dxa"/>
            <w:gridSpan w:val="10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政治面貌</w:t>
            </w: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最高学历</w:t>
            </w:r>
          </w:p>
        </w:tc>
        <w:tc>
          <w:tcPr>
            <w:tcW w:w="159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2531" w:type="dxa"/>
            <w:gridSpan w:val="10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身份证号</w:t>
            </w:r>
          </w:p>
        </w:tc>
        <w:tc>
          <w:tcPr>
            <w:tcW w:w="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职业（工种）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名称</w:t>
            </w: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职业资格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等级</w:t>
            </w:r>
          </w:p>
        </w:tc>
        <w:tc>
          <w:tcPr>
            <w:tcW w:w="413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职  称</w:t>
            </w: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专业方向</w:t>
            </w:r>
          </w:p>
        </w:tc>
        <w:tc>
          <w:tcPr>
            <w:tcW w:w="413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外语水平</w:t>
            </w:r>
          </w:p>
        </w:tc>
        <w:tc>
          <w:tcPr>
            <w:tcW w:w="7366" w:type="dxa"/>
            <w:gridSpan w:val="29"/>
            <w:noWrap w:val="0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语种：                 熟练程度：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时间</w:t>
            </w: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从事本职业（工种）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时间</w:t>
            </w:r>
          </w:p>
        </w:tc>
        <w:tc>
          <w:tcPr>
            <w:tcW w:w="1599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年</w:t>
            </w: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从事一线技术技能工作时间</w:t>
            </w: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工作单位</w:t>
            </w:r>
          </w:p>
        </w:tc>
        <w:tc>
          <w:tcPr>
            <w:tcW w:w="7366" w:type="dxa"/>
            <w:gridSpan w:val="29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通讯地址</w:t>
            </w:r>
          </w:p>
        </w:tc>
        <w:tc>
          <w:tcPr>
            <w:tcW w:w="7366" w:type="dxa"/>
            <w:gridSpan w:val="29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 xml:space="preserve">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（座机）</w:t>
            </w:r>
          </w:p>
        </w:tc>
        <w:tc>
          <w:tcPr>
            <w:tcW w:w="323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1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手机</w:t>
            </w:r>
          </w:p>
        </w:tc>
        <w:tc>
          <w:tcPr>
            <w:tcW w:w="309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电子邮箱</w:t>
            </w:r>
          </w:p>
        </w:tc>
        <w:tc>
          <w:tcPr>
            <w:tcW w:w="7366" w:type="dxa"/>
            <w:gridSpan w:val="29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84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是否获全国技术能手</w:t>
            </w:r>
          </w:p>
        </w:tc>
        <w:tc>
          <w:tcPr>
            <w:tcW w:w="19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是□ 否□</w:t>
            </w:r>
          </w:p>
        </w:tc>
        <w:tc>
          <w:tcPr>
            <w:tcW w:w="27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获全国技术能手时间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284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获全国技术能手方式</w:t>
            </w:r>
          </w:p>
        </w:tc>
        <w:tc>
          <w:tcPr>
            <w:tcW w:w="6098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评选表彰□               职业技能竞赛□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84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是否获中华技能大奖</w:t>
            </w:r>
          </w:p>
        </w:tc>
        <w:tc>
          <w:tcPr>
            <w:tcW w:w="19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是□ 否□</w:t>
            </w:r>
          </w:p>
        </w:tc>
        <w:tc>
          <w:tcPr>
            <w:tcW w:w="27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获中华技能大奖时间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84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是否获三晋技术能手</w:t>
            </w:r>
          </w:p>
        </w:tc>
        <w:tc>
          <w:tcPr>
            <w:tcW w:w="19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是□ 否□</w:t>
            </w:r>
          </w:p>
        </w:tc>
        <w:tc>
          <w:tcPr>
            <w:tcW w:w="27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获三晋技术能手时间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284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获三晋技术能手方式</w:t>
            </w:r>
          </w:p>
        </w:tc>
        <w:tc>
          <w:tcPr>
            <w:tcW w:w="6098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评选表彰□               职业技能竞赛□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8942" w:type="dxa"/>
            <w:gridSpan w:val="3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4"/>
              </w:rPr>
              <w:t>主  要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起止时间</w:t>
            </w:r>
          </w:p>
        </w:tc>
        <w:tc>
          <w:tcPr>
            <w:tcW w:w="482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在何单位学习或工作</w:t>
            </w:r>
          </w:p>
        </w:tc>
        <w:tc>
          <w:tcPr>
            <w:tcW w:w="1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职务</w:t>
            </w:r>
          </w:p>
        </w:tc>
        <w:tc>
          <w:tcPr>
            <w:tcW w:w="1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1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482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1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1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项 目</w:t>
            </w:r>
          </w:p>
        </w:tc>
        <w:tc>
          <w:tcPr>
            <w:tcW w:w="7928" w:type="dxa"/>
            <w:gridSpan w:val="3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内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05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职业技能竞赛</w:t>
            </w:r>
          </w:p>
        </w:tc>
        <w:tc>
          <w:tcPr>
            <w:tcW w:w="509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执裁经历</w:t>
            </w:r>
          </w:p>
        </w:tc>
        <w:tc>
          <w:tcPr>
            <w:tcW w:w="18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竞赛时间</w:t>
            </w:r>
          </w:p>
        </w:tc>
        <w:tc>
          <w:tcPr>
            <w:tcW w:w="356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竞赛名称</w:t>
            </w:r>
          </w:p>
        </w:tc>
        <w:tc>
          <w:tcPr>
            <w:tcW w:w="253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竞赛等级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505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50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18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356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  <w:tc>
          <w:tcPr>
            <w:tcW w:w="253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50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</w:rPr>
              <w:t>国家级竞赛</w:t>
            </w:r>
          </w:p>
        </w:tc>
        <w:tc>
          <w:tcPr>
            <w:tcW w:w="509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</w:rPr>
              <w:t>技术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工作情况</w:t>
            </w:r>
          </w:p>
        </w:tc>
        <w:tc>
          <w:tcPr>
            <w:tcW w:w="7928" w:type="dxa"/>
            <w:gridSpan w:val="30"/>
            <w:noWrap w:val="0"/>
            <w:vAlign w:val="center"/>
          </w:tcPr>
          <w:p>
            <w:pPr>
              <w:spacing w:line="390" w:lineRule="exac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50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</w:rPr>
              <w:t>省级竞赛</w:t>
            </w:r>
          </w:p>
        </w:tc>
        <w:tc>
          <w:tcPr>
            <w:tcW w:w="509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</w:rPr>
              <w:t>技术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工作情况</w:t>
            </w:r>
          </w:p>
        </w:tc>
        <w:tc>
          <w:tcPr>
            <w:tcW w:w="7928" w:type="dxa"/>
            <w:gridSpan w:val="3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50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lang w:val="en-US" w:eastAsia="zh-CN"/>
              </w:rPr>
              <w:t>市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</w:rPr>
              <w:t>级竞赛</w:t>
            </w:r>
          </w:p>
        </w:tc>
        <w:tc>
          <w:tcPr>
            <w:tcW w:w="509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</w:rPr>
              <w:t>技术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工作情况</w:t>
            </w:r>
          </w:p>
        </w:tc>
        <w:tc>
          <w:tcPr>
            <w:tcW w:w="7928" w:type="dxa"/>
            <w:gridSpan w:val="3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50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职业技能竞赛</w:t>
            </w:r>
          </w:p>
        </w:tc>
        <w:tc>
          <w:tcPr>
            <w:tcW w:w="509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获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奖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情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况</w:t>
            </w:r>
          </w:p>
        </w:tc>
        <w:tc>
          <w:tcPr>
            <w:tcW w:w="7928" w:type="dxa"/>
            <w:gridSpan w:val="3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50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何时何地曾获得</w:t>
            </w:r>
          </w:p>
        </w:tc>
        <w:tc>
          <w:tcPr>
            <w:tcW w:w="509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何种荣誉称号</w:t>
            </w:r>
          </w:p>
        </w:tc>
        <w:tc>
          <w:tcPr>
            <w:tcW w:w="7928" w:type="dxa"/>
            <w:gridSpan w:val="30"/>
            <w:noWrap w:val="0"/>
            <w:vAlign w:val="center"/>
          </w:tcPr>
          <w:p>
            <w:pPr>
              <w:spacing w:line="390" w:lineRule="exac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50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与本申请相关</w:t>
            </w:r>
          </w:p>
        </w:tc>
        <w:tc>
          <w:tcPr>
            <w:tcW w:w="509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其他能力说明</w:t>
            </w:r>
          </w:p>
        </w:tc>
        <w:tc>
          <w:tcPr>
            <w:tcW w:w="7928" w:type="dxa"/>
            <w:gridSpan w:val="30"/>
            <w:noWrap w:val="0"/>
            <w:vAlign w:val="center"/>
          </w:tcPr>
          <w:p>
            <w:pPr>
              <w:spacing w:line="390" w:lineRule="exac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  <w:jc w:val="center"/>
        </w:trPr>
        <w:tc>
          <w:tcPr>
            <w:tcW w:w="50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本人所在单位</w:t>
            </w:r>
          </w:p>
        </w:tc>
        <w:tc>
          <w:tcPr>
            <w:tcW w:w="509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推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荐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意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见</w:t>
            </w:r>
          </w:p>
        </w:tc>
        <w:tc>
          <w:tcPr>
            <w:tcW w:w="7928" w:type="dxa"/>
            <w:gridSpan w:val="30"/>
            <w:noWrap w:val="0"/>
            <w:vAlign w:val="bottom"/>
          </w:tcPr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 xml:space="preserve">签章：                 </w:t>
            </w:r>
          </w:p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50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lang w:val="en-US" w:eastAsia="zh-CN"/>
              </w:rPr>
              <w:t>忻州市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职业技能</w:t>
            </w:r>
          </w:p>
        </w:tc>
        <w:tc>
          <w:tcPr>
            <w:tcW w:w="509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lang w:eastAsia="zh-CN"/>
              </w:rPr>
              <w:t>服务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意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见</w:t>
            </w:r>
          </w:p>
        </w:tc>
        <w:tc>
          <w:tcPr>
            <w:tcW w:w="7928" w:type="dxa"/>
            <w:gridSpan w:val="30"/>
            <w:noWrap w:val="0"/>
            <w:vAlign w:val="bottom"/>
          </w:tcPr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 xml:space="preserve">签章：                 </w:t>
            </w:r>
          </w:p>
          <w:p>
            <w:pPr>
              <w:jc w:val="right"/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</w:rPr>
              <w:t>年      月     日</w:t>
            </w:r>
          </w:p>
        </w:tc>
      </w:tr>
    </w:tbl>
    <w:p>
      <w:pPr>
        <w:jc w:val="left"/>
        <w:rPr>
          <w:rFonts w:hint="eastAsia" w:ascii="新宋体" w:hAnsi="新宋体" w:eastAsia="新宋体" w:cs="新宋体"/>
          <w:b/>
          <w:bCs/>
          <w:color w:val="auto"/>
          <w:sz w:val="24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144780</wp:posOffset>
            </wp:positionV>
            <wp:extent cx="581660" cy="784860"/>
            <wp:effectExtent l="0" t="0" r="8890" b="15240"/>
            <wp:wrapTight wrapText="bothSides">
              <wp:wrapPolygon>
                <wp:start x="0" y="0"/>
                <wp:lineTo x="0" y="20971"/>
                <wp:lineTo x="21223" y="20971"/>
                <wp:lineTo x="21223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新宋体" w:hAnsi="新宋体" w:eastAsia="新宋体" w:cs="新宋体"/>
          <w:b w:val="0"/>
          <w:bCs w:val="0"/>
          <w:color w:val="auto"/>
          <w:sz w:val="24"/>
        </w:rPr>
        <w:t>注：</w:t>
      </w:r>
      <w:r>
        <w:rPr>
          <w:rFonts w:hint="eastAsia" w:ascii="新宋体" w:hAnsi="新宋体" w:eastAsia="新宋体" w:cs="新宋体"/>
          <w:b/>
          <w:bCs/>
          <w:color w:val="auto"/>
          <w:sz w:val="24"/>
        </w:rPr>
        <w:t>1.本表不得手写，不得变更表格栏目内容。</w:t>
      </w:r>
    </w:p>
    <w:p>
      <w:pPr>
        <w:ind w:firstLine="480" w:firstLineChars="200"/>
        <w:jc w:val="left"/>
        <w:rPr>
          <w:rFonts w:hint="eastAsia" w:ascii="新宋体" w:hAnsi="新宋体" w:eastAsia="新宋体" w:cs="新宋体"/>
          <w:b w:val="0"/>
          <w:bCs w:val="0"/>
          <w:color w:val="auto"/>
          <w:sz w:val="24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sz w:val="24"/>
        </w:rPr>
        <w:t>2.申报类型一栏只可填选一个选项。</w:t>
      </w:r>
    </w:p>
    <w:p>
      <w:pPr>
        <w:ind w:firstLine="480" w:firstLineChars="200"/>
        <w:jc w:val="left"/>
        <w:rPr>
          <w:rFonts w:hint="eastAsia" w:ascii="新宋体" w:hAnsi="新宋体" w:eastAsia="新宋体" w:cs="新宋体"/>
          <w:b w:val="0"/>
          <w:bCs w:val="0"/>
          <w:color w:val="auto"/>
          <w:sz w:val="24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sz w:val="24"/>
        </w:rPr>
        <w:t>3.本人身份证明、学历证明、职称证明、职业资格证书以及工作、</w:t>
      </w:r>
    </w:p>
    <w:p>
      <w:pPr>
        <w:ind w:firstLine="480" w:firstLineChars="200"/>
        <w:jc w:val="left"/>
      </w:pPr>
      <w:r>
        <w:rPr>
          <w:rFonts w:hint="eastAsia" w:ascii="新宋体" w:hAnsi="新宋体" w:eastAsia="新宋体" w:cs="新宋体"/>
          <w:b w:val="0"/>
          <w:bCs w:val="0"/>
          <w:color w:val="auto"/>
          <w:sz w:val="24"/>
        </w:rPr>
        <w:t>荣誉等相关情况的证明材料附在本表后</w:t>
      </w:r>
      <w:r>
        <w:rPr>
          <w:rFonts w:hint="eastAsia" w:ascii="新宋体" w:hAnsi="新宋体" w:eastAsia="新宋体" w:cs="新宋体"/>
          <w:b/>
          <w:bCs/>
          <w:color w:val="auto"/>
          <w:sz w:val="24"/>
        </w:rPr>
        <w:t>（证明材料电子版图片按比例缩小后，如右图所示按每页6图3行2列方式排列）。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ZWQ3NjI5ZTU2NDMwODM0NjBmYTExZTI1YThlOGIifQ=="/>
  </w:docVars>
  <w:rsids>
    <w:rsidRoot w:val="7D477185"/>
    <w:rsid w:val="70AA5E5D"/>
    <w:rsid w:val="73446FF6"/>
    <w:rsid w:val="7D47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539</Words>
  <Characters>542</Characters>
  <Lines>0</Lines>
  <Paragraphs>0</Paragraphs>
  <TotalTime>0</TotalTime>
  <ScaleCrop>false</ScaleCrop>
  <LinksUpToDate>false</LinksUpToDate>
  <CharactersWithSpaces>704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2023-08-10T09:56:00Z</dcterms:created>
  <dc:creator>Gini </dc:creator>
  <cp:lastModifiedBy>Gini </cp:lastModifiedBy>
  <dcterms:modified xsi:type="dcterms:W3CDTF">2023-08-24T01:53:21Z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E5BBDE3DADBF424F8F51C7958FED978E_13</vt:lpwstr>
  </property>
</Properties>
</file>