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321" w:hanging="321" w:hangingChars="100"/>
        <w:jc w:val="center"/>
        <w:rPr>
          <w:rFonts w:hint="default" w:eastAsia="Times New Roman"/>
          <w:sz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</w:rPr>
        <w:t>山西省机关事业单位工人技术等级岗位考核审批表</w:t>
      </w:r>
      <w:r>
        <w:rPr>
          <w:rFonts w:hint="eastAsia" w:ascii="宋体" w:hAnsi="宋体"/>
          <w:sz w:val="32"/>
        </w:rPr>
        <w:t>（中级）</w:t>
      </w:r>
    </w:p>
    <w:tbl>
      <w:tblPr>
        <w:tblStyle w:val="2"/>
        <w:tblW w:w="94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35"/>
        <w:gridCol w:w="465"/>
        <w:gridCol w:w="381"/>
        <w:gridCol w:w="704"/>
        <w:gridCol w:w="369"/>
        <w:gridCol w:w="635"/>
        <w:gridCol w:w="565"/>
        <w:gridCol w:w="296"/>
        <w:gridCol w:w="1129"/>
        <w:gridCol w:w="207"/>
        <w:gridCol w:w="645"/>
        <w:gridCol w:w="431"/>
        <w:gridCol w:w="436"/>
        <w:gridCol w:w="1409"/>
        <w:gridCol w:w="3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9" w:hRule="atLeast"/>
          <w:jc w:val="center"/>
        </w:trPr>
        <w:tc>
          <w:tcPr>
            <w:tcW w:w="101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635" w:type="dxa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129" w:type="dxa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文化</w:t>
            </w:r>
          </w:p>
          <w:p>
            <w:pPr>
              <w:spacing w:line="34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程度</w:t>
            </w:r>
          </w:p>
        </w:tc>
        <w:tc>
          <w:tcPr>
            <w:tcW w:w="8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2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/>
                <w:sz w:val="21"/>
              </w:rPr>
            </w:pPr>
          </w:p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  <w:jc w:val="center"/>
        </w:trPr>
        <w:tc>
          <w:tcPr>
            <w:tcW w:w="1016" w:type="dxa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3850" w:type="dxa"/>
            <w:gridSpan w:val="8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</w:p>
        </w:tc>
        <w:tc>
          <w:tcPr>
            <w:tcW w:w="1129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计算工龄起始时间</w:t>
            </w:r>
          </w:p>
        </w:tc>
        <w:tc>
          <w:tcPr>
            <w:tcW w:w="1719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手机号码</w:t>
            </w:r>
          </w:p>
        </w:tc>
        <w:tc>
          <w:tcPr>
            <w:tcW w:w="66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</w:t>
            </w:r>
          </w:p>
        </w:tc>
        <w:tc>
          <w:tcPr>
            <w:tcW w:w="669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2" w:hRule="atLeast"/>
          <w:jc w:val="center"/>
        </w:trPr>
        <w:tc>
          <w:tcPr>
            <w:tcW w:w="300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申报考核工种名称</w:t>
            </w:r>
          </w:p>
        </w:tc>
        <w:tc>
          <w:tcPr>
            <w:tcW w:w="1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412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申报技术等级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" w:hRule="atLeast"/>
          <w:jc w:val="center"/>
        </w:trPr>
        <w:tc>
          <w:tcPr>
            <w:tcW w:w="9451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 岗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1" w:hRule="atLeast"/>
          <w:jc w:val="center"/>
        </w:trPr>
        <w:tc>
          <w:tcPr>
            <w:tcW w:w="19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   种</w:t>
            </w: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技术等级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取得本等级时间</w:t>
            </w:r>
          </w:p>
        </w:tc>
        <w:tc>
          <w:tcPr>
            <w:tcW w:w="45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191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相关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</w:t>
            </w:r>
          </w:p>
          <w:p>
            <w:pPr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简历</w:t>
            </w: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工作岗位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1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83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相关</w:t>
            </w:r>
          </w:p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</w:t>
            </w:r>
          </w:p>
          <w:p>
            <w:pPr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情况</w:t>
            </w:r>
          </w:p>
        </w:tc>
        <w:tc>
          <w:tcPr>
            <w:tcW w:w="843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1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单位考核意见</w:t>
            </w: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思想政治表现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单位负责人签字：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</w:t>
            </w:r>
          </w:p>
          <w:p>
            <w:pPr>
              <w:spacing w:line="340" w:lineRule="exact"/>
              <w:ind w:firstLine="2660" w:firstLineChars="95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spacing w:line="34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</w:t>
            </w:r>
          </w:p>
          <w:p>
            <w:pPr>
              <w:spacing w:line="340" w:lineRule="exact"/>
              <w:ind w:firstLine="2240" w:firstLineChars="8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2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工作业绩</w:t>
            </w:r>
          </w:p>
        </w:tc>
        <w:tc>
          <w:tcPr>
            <w:tcW w:w="14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  <w:tc>
          <w:tcPr>
            <w:tcW w:w="4585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089" w:hRule="atLeast"/>
          <w:jc w:val="center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主管部门   审核意见</w:t>
            </w:r>
          </w:p>
        </w:tc>
        <w:tc>
          <w:tcPr>
            <w:tcW w:w="7672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</w:p>
          <w:p>
            <w:pPr>
              <w:widowControl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经审核，符合申报条件。同意申报。</w:t>
            </w:r>
          </w:p>
          <w:p>
            <w:pPr>
              <w:rPr>
                <w:rFonts w:hint="eastAsia" w:ascii="宋体"/>
                <w:sz w:val="21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8"/>
              </w:rPr>
              <w:t xml:space="preserve">（公章）  </w:t>
            </w:r>
          </w:p>
          <w:p>
            <w:pPr>
              <w:ind w:firstLine="4480" w:firstLineChars="16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256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县（市、区）     人力资源      和社会保      障  部   门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审 核意 见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</w:p>
          <w:p>
            <w:pPr>
              <w:widowControl/>
              <w:ind w:firstLine="551" w:firstLineChars="196"/>
              <w:jc w:val="lef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经审核，符合申报条件。同意申报。</w:t>
            </w:r>
          </w:p>
          <w:p>
            <w:pPr>
              <w:rPr>
                <w:rFonts w:hint="eastAsia" w:ascii="宋体"/>
                <w:sz w:val="21"/>
              </w:rPr>
            </w:pPr>
          </w:p>
          <w:p>
            <w:pPr>
              <w:ind w:firstLine="4760" w:firstLineChars="170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ind w:left="540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1545" w:hRule="atLeas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考核成绩</w:t>
            </w:r>
          </w:p>
        </w:tc>
        <w:tc>
          <w:tcPr>
            <w:tcW w:w="31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职业道德规范与</w:t>
            </w:r>
          </w:p>
          <w:p>
            <w:pPr>
              <w:spacing w:line="34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技术业务理论知识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2921" w:type="dxa"/>
            <w:gridSpan w:val="4"/>
            <w:vMerge w:val="restart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sz w:val="21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（公章）</w:t>
            </w:r>
          </w:p>
          <w:p>
            <w:pPr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1401" w:hRule="atLeas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31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实际操作技能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top"/>
          </w:tcPr>
          <w:p>
            <w:pPr>
              <w:ind w:left="540"/>
              <w:rPr>
                <w:rFonts w:hint="eastAsia" w:ascii="宋体"/>
                <w:sz w:val="21"/>
              </w:rPr>
            </w:pPr>
          </w:p>
        </w:tc>
        <w:tc>
          <w:tcPr>
            <w:tcW w:w="2921" w:type="dxa"/>
            <w:gridSpan w:val="4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ind w:left="540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3388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市人力资源和社会保障局  意见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</w:p>
          <w:p>
            <w:pPr>
              <w:spacing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</w:p>
          <w:p>
            <w:pPr>
              <w:spacing w:line="340" w:lineRule="exact"/>
              <w:ind w:firstLine="548" w:firstLineChars="195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经考核合格，同意颁发                     技术等级岗位证书。</w:t>
            </w:r>
          </w:p>
          <w:p>
            <w:pPr>
              <w:ind w:firstLine="5180" w:firstLineChars="1850"/>
              <w:rPr>
                <w:rFonts w:hint="eastAsia" w:ascii="宋体"/>
                <w:sz w:val="28"/>
              </w:rPr>
            </w:pPr>
          </w:p>
          <w:p>
            <w:pPr>
              <w:ind w:firstLine="5180" w:firstLineChars="1850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（公章）</w:t>
            </w:r>
          </w:p>
          <w:p>
            <w:pPr>
              <w:spacing w:line="340" w:lineRule="exact"/>
              <w:rPr>
                <w:rFonts w:hint="eastAsia" w:ascii="宋体"/>
                <w:b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28" w:type="dxa"/>
          <w:trHeight w:val="857" w:hRule="atLeast"/>
          <w:jc w:val="center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 注</w:t>
            </w:r>
          </w:p>
        </w:tc>
        <w:tc>
          <w:tcPr>
            <w:tcW w:w="767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ind w:left="540"/>
              <w:rPr>
                <w:rFonts w:hint="eastAsia" w:ascii="宋体"/>
                <w:sz w:val="21"/>
              </w:rPr>
            </w:pPr>
          </w:p>
        </w:tc>
      </w:tr>
    </w:tbl>
    <w:p>
      <w:pPr>
        <w:rPr>
          <w:rFonts w:hint="default" w:eastAsia="Times New Roman"/>
          <w:sz w:val="21"/>
        </w:rPr>
      </w:pPr>
      <w:r>
        <w:rPr>
          <w:rFonts w:hint="default"/>
          <w:sz w:val="21"/>
        </w:rPr>
        <w:t xml:space="preserve">                                                  </w:t>
      </w:r>
      <w:r>
        <w:rPr>
          <w:rFonts w:hint="eastAsia"/>
          <w:sz w:val="21"/>
        </w:rPr>
        <w:t>山西省人力资源和社会保障厅印制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1F0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99"/>
    <w:rPr>
      <w:rFonts w:hint="default"/>
      <w:sz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2020-03-20T07:54:48Z</dcterms:created>
  <dc:creator>Administrator</dc:creator>
  <cp:lastModifiedBy>Administrator</cp:lastModifiedBy>
  <dcterms:modified xsi:type="dcterms:W3CDTF">2020-03-20T07:54:55Z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