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黑体" w:hAnsi="仿宋_GB2312" w:eastAsia="黑体" w:cs="仿宋_GB2312"/>
          <w:sz w:val="32"/>
          <w:szCs w:val="32"/>
          <w:lang w:eastAsia="zh-CN"/>
        </w:rPr>
        <w:t>附件</w:t>
      </w:r>
      <w:r>
        <w:rPr>
          <w:rFonts w:hint="eastAsia" w:ascii="黑体" w:hAnsi="仿宋_GB2312" w:eastAsia="黑体" w:cs="仿宋_GB2312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市级机构服务项目清单</w:t>
      </w:r>
    </w:p>
    <w:tbl>
      <w:tblPr>
        <w:tblStyle w:val="3"/>
        <w:tblW w:w="143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2"/>
        <w:gridCol w:w="1875"/>
        <w:gridCol w:w="1860"/>
        <w:gridCol w:w="3765"/>
        <w:gridCol w:w="3120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8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统一服务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热线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服务项目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及咨询电话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招聘网站（网址）及优质人力资源机构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微信公众号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8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忻州市就业和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人才服务中心</w:t>
            </w:r>
          </w:p>
        </w:tc>
        <w:tc>
          <w:tcPr>
            <w:tcW w:w="18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忻州市长征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街25号</w:t>
            </w:r>
          </w:p>
        </w:tc>
        <w:tc>
          <w:tcPr>
            <w:tcW w:w="18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离校未就业高校毕业生实名制登记0350-3333661</w:t>
            </w:r>
          </w:p>
        </w:tc>
        <w:tc>
          <w:tcPr>
            <w:tcW w:w="312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山西数字人社一体化平台http：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10.40.14.95：8088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portal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8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就业招聘0350-3300039</w:t>
            </w:r>
          </w:p>
        </w:tc>
        <w:tc>
          <w:tcPr>
            <w:tcW w:w="312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忻州市人力资源和社会保障局官网: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instrText xml:space="preserve"> HYPERLINK "https://rsj.sxxz.gov.cn/" 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https://rsj.sxxz.gov.cn/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忻州人才网: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instrText xml:space="preserve"> HYPERLINK "http://xz.sjrc.com.cn/index.php?m=&amp;c=hrtools&amp;a=index" 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http://xz.sjrc.com.cn/index.php?m=&amp;c=index&amp;a=index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忻州市就业和人才服务中心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职业介绍、指导、政策咨询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0350-3300039</w:t>
            </w:r>
          </w:p>
        </w:tc>
        <w:tc>
          <w:tcPr>
            <w:tcW w:w="31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忻州人才网: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instrText xml:space="preserve"> HYPERLINK "http://xz.sjrc.com.cn/index.php?m=&amp;c=hrtools&amp;a=index" 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http://xz.sjrc.com.cn/index.php?m=&amp;c=index&amp;a=index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忻州市就业和人才服务中心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《就业创业证》办理0350-6082222</w:t>
            </w:r>
          </w:p>
        </w:tc>
        <w:tc>
          <w:tcPr>
            <w:tcW w:w="31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山西数字人社一体化平台http：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10.40.14.95：8088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portal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8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就业见习0350-3046186</w:t>
            </w:r>
          </w:p>
        </w:tc>
        <w:tc>
          <w:tcPr>
            <w:tcW w:w="312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山西省人社一体化公共服务平台http：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10.40.14.95：8088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portal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忻州市就业和人才服务中心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就业困难高校毕业生公益性岗位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0350-3046186</w:t>
            </w:r>
          </w:p>
        </w:tc>
        <w:tc>
          <w:tcPr>
            <w:tcW w:w="312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山西省人社一体化公共服务平台http：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10.40.14.95：8088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portal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83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忻州市就业和人才服务中心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8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忻州市职业技能服务中心（忻州市人才市场服务中心）</w:t>
            </w:r>
          </w:p>
        </w:tc>
        <w:tc>
          <w:tcPr>
            <w:tcW w:w="187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忻州市长征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西街25号</w:t>
            </w:r>
          </w:p>
        </w:tc>
        <w:tc>
          <w:tcPr>
            <w:tcW w:w="18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0350-3020718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0350-3333638</w:t>
            </w:r>
          </w:p>
        </w:tc>
        <w:tc>
          <w:tcPr>
            <w:tcW w:w="376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技能人才评价政策咨询0350-3020718、0350-3333638</w:t>
            </w:r>
          </w:p>
        </w:tc>
        <w:tc>
          <w:tcPr>
            <w:tcW w:w="312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忻州市职业技能服务中心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852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continue"/>
            <w:tcBorders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Merge w:val="continue"/>
            <w:tcBorders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职业技能等级认定机构备案申报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0350-3020718、0350-3333638</w:t>
            </w:r>
          </w:p>
        </w:tc>
        <w:tc>
          <w:tcPr>
            <w:tcW w:w="312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忻州市职业技能服务中心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852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continue"/>
            <w:tcBorders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Merge w:val="continue"/>
            <w:tcBorders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技能人才评价技术服务、质量监管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0350-3020718、0350-3333638</w:t>
            </w:r>
          </w:p>
        </w:tc>
        <w:tc>
          <w:tcPr>
            <w:tcW w:w="31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忻州市职业技能服务中心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852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continue"/>
            <w:tcBorders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Merge w:val="continue"/>
            <w:tcBorders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职业技能竞赛活动技术指导服务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0350-3020718、0350-3333638</w:t>
            </w:r>
          </w:p>
        </w:tc>
        <w:tc>
          <w:tcPr>
            <w:tcW w:w="31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3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忻州市职业技能服务中心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852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continue"/>
            <w:tcBorders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Merge w:val="continue"/>
            <w:tcBorders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流动人员人事档案管理服务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0350-3077166、0350-3333638</w:t>
            </w:r>
          </w:p>
        </w:tc>
        <w:tc>
          <w:tcPr>
            <w:tcW w:w="312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3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忻州市职业技能服务中心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852" w:type="dxa"/>
            <w:vMerge w:val="continue"/>
            <w:tcBorders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continue"/>
            <w:tcBorders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Merge w:val="continue"/>
            <w:tcBorders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765" w:type="dxa"/>
            <w:noWrap w:val="0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职业技能培训服务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0350-3020718、0350-3333638、0350-3333677</w:t>
            </w:r>
          </w:p>
        </w:tc>
        <w:tc>
          <w:tcPr>
            <w:tcW w:w="312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忻州市人力资源和社会保障局官网: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instrText xml:space="preserve"> HYPERLINK "https://rsj.sxxz.gov.cn/" </w:instrTex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https://rsj.sxxz.gov.cn/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  <w:tc>
          <w:tcPr>
            <w:tcW w:w="1830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忻州市职业技能服务中心</w:t>
            </w:r>
          </w:p>
        </w:tc>
      </w:tr>
    </w:tbl>
    <w:p>
      <w:pPr>
        <w:rPr>
          <w:rFonts w:hint="default" w:ascii="黑体" w:hAnsi="仿宋_GB2312" w:eastAsia="黑体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备注：服务项目应包含就业招聘、职业介绍、职业指导、政策咨询、就业见习、创业服务、技能培训、《就业创业证》办理、人事代理、档案管理等主要服务项目，逐一列出咨询电话。</w:t>
      </w:r>
    </w:p>
    <w:p/>
    <w:sectPr>
      <w:pgSz w:w="16838" w:h="11906" w:orient="landscape"/>
      <w:pgMar w:top="567" w:right="1440" w:bottom="56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4MDQxNTE5YmE1MTg5MmIwNDhhNzMzY2IxOTZjNDgifQ=="/>
  </w:docVars>
  <w:rsids>
    <w:rsidRoot w:val="2EC6725E"/>
    <w:rsid w:val="039E5152"/>
    <w:rsid w:val="057B21EC"/>
    <w:rsid w:val="06432CCC"/>
    <w:rsid w:val="0DB9295B"/>
    <w:rsid w:val="0DFE528A"/>
    <w:rsid w:val="0E7F507D"/>
    <w:rsid w:val="0E9E651B"/>
    <w:rsid w:val="0ED034A0"/>
    <w:rsid w:val="0FCC4D88"/>
    <w:rsid w:val="244F5176"/>
    <w:rsid w:val="257E63AD"/>
    <w:rsid w:val="2C256F87"/>
    <w:rsid w:val="2EC6725E"/>
    <w:rsid w:val="34A47635"/>
    <w:rsid w:val="34FE2120"/>
    <w:rsid w:val="353F4F2E"/>
    <w:rsid w:val="36C45DCE"/>
    <w:rsid w:val="3F956960"/>
    <w:rsid w:val="42AA46CD"/>
    <w:rsid w:val="45D349B4"/>
    <w:rsid w:val="470559CE"/>
    <w:rsid w:val="4B7E6EC8"/>
    <w:rsid w:val="4BFC0637"/>
    <w:rsid w:val="53D42243"/>
    <w:rsid w:val="57713B72"/>
    <w:rsid w:val="5CE5164B"/>
    <w:rsid w:val="693A50FA"/>
    <w:rsid w:val="77222654"/>
    <w:rsid w:val="77F25772"/>
    <w:rsid w:val="79E55DBC"/>
    <w:rsid w:val="7BBA13B6"/>
    <w:rsid w:val="7BF30880"/>
    <w:rsid w:val="7EDC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qFormat/>
    <w:uiPriority w:val="0"/>
    <w:rPr>
      <w:color w:val="800080"/>
      <w:u w:val="singl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2023-06-28T01:44:00Z</dcterms:created>
  <dc:creator>看泉听风</dc:creator>
  <cp:lastModifiedBy>任家春</cp:lastModifiedBy>
  <dcterms:modified xsi:type="dcterms:W3CDTF">2023-12-13T04:06:18Z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6B48DE110A154940B8EF7E7C846B3FF6_12</vt:lpwstr>
  </property>
</Properties>
</file>